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Dyżur wakacyjny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Potwierdzeniem korzystania z miejsca w przedszkolu dyżurującym/oddziale przedszkolnym w szkole podstawowej, do którego dziecko zostało zakwalifikowane jest: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  wydrukowanie i złożenie wniosku wraz z potwierdzeniem wniesienia opłaty za wyżywienie przez  rodziców, którzy wypełnili i zapisali wniosek w systemie,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  złożenie potwierdzenia wniesienia opłaty za wyżywienie przez rodziców, którzy wypełnili i złożyli wniosek w formie papierowej w przedszkolu/oddziale przedszkolnym w szkole podstawowej.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>Opłata za wyżywienie dokonywana jest na rachunek bankowy dyżurującego przedszkola/szkoły w terminie 14 dni od dnia opublikowania informacji o zakwalifikowaniu. W treści przelewu należy wpisać „</w:t>
      </w:r>
      <w:r>
        <w:rPr>
          <w:b/>
          <w:sz w:val="24"/>
          <w:szCs w:val="24"/>
        </w:rPr>
        <w:t>opłata za wyżywienie – dyżur wakacyjny 2024 imię i nazwisko dziecka”.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Brak złożenia wniosku wraz z potwierdzeniem wniesienia opłaty we wskazanym w harmonogramie terminie oznacza rezygnację z miejsca w dyżurującym przedszkolu/ oddziale przedszkolnym w szkole podstawowej.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1091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6"/>
        <w:gridCol w:w="5528"/>
      </w:tblGrid>
      <w:tr>
        <w:trPr>
          <w:trHeight w:val="1620" w:hRule="atLeast"/>
        </w:trPr>
        <w:tc>
          <w:tcPr>
            <w:tcW w:w="5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Wysokość opłaty za wyżywienie za dyżur wakacyjny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w przedszkolu miejski nr 12</w:t>
            </w: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 w wynosi 100 zł. Stawka żywieniowa za 1 dzień – 10 zł.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Numer konta : 59 1090 1841 0000 0001 4675 0986 </w:t>
              <w:tab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Nazwa odbiorcy: Przedszkole Miejskie nr 12 </w:t>
              <w:tab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ab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Wysokość opłaty za wyżywienie za dyżur wakacyjny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w oddziale przedszkolnym w SP7</w:t>
            </w: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w wynosi 50 zł. Stawka żywieniowa za 1 dzień –5 zł.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Numer konta :</w:t>
              <w:tab/>
              <w:t xml:space="preserve"> 39 1090 1841 0000 0001 4675 1055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Nazwa odbiorcy: Zespół Szkolno-Przedszkolny nr 3 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649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1</Pages>
  <Words>201</Words>
  <Characters>1223</Characters>
  <CharactersWithSpaces>1431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2024-05-09T12:17:00Z</dcterms:created>
  <dc:creator>MałgorzataPiłatowicz</dc:creator>
  <dc:description/>
  <dc:language>pl-PL</dc:language>
  <cp:lastModifiedBy>MałgorzataPiłatowicz</cp:lastModifiedBy>
  <cp:lastPrinted>2024-05-09T12:16:00Z</cp:lastPrinted>
  <dcterms:modified xsi:type="dcterms:W3CDTF">2024-05-10T11:11:00Z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